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B385" w14:textId="77777777" w:rsidR="000A4C2B" w:rsidRDefault="000A4C2B">
      <w:pPr>
        <w:rPr>
          <w:rFonts w:ascii="Calibri" w:eastAsia="Calibri" w:hAnsi="Calibri" w:cs="Calibri"/>
          <w:sz w:val="22"/>
          <w:szCs w:val="22"/>
        </w:rPr>
      </w:pPr>
    </w:p>
    <w:p w14:paraId="363CDAFF" w14:textId="77777777" w:rsidR="000A4C2B" w:rsidRDefault="00903859">
      <w:pPr>
        <w:rPr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(Assume parent/guardian sending email)</w:t>
      </w:r>
    </w:p>
    <w:p w14:paraId="57AA2EC5" w14:textId="77777777" w:rsidR="000A4C2B" w:rsidRDefault="000A4C2B">
      <w:pPr>
        <w:rPr>
          <w:rFonts w:ascii="Calibri" w:eastAsia="Calibri" w:hAnsi="Calibri" w:cs="Calibri"/>
          <w:sz w:val="22"/>
          <w:szCs w:val="22"/>
        </w:rPr>
      </w:pPr>
    </w:p>
    <w:p w14:paraId="36D11601" w14:textId="77777777" w:rsidR="000A4C2B" w:rsidRDefault="00903859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Dear Head teacher of </w:t>
      </w:r>
      <w:r>
        <w:rPr>
          <w:rFonts w:ascii="Calibri" w:eastAsia="Calibri" w:hAnsi="Calibri" w:cs="Calibri"/>
          <w:color w:val="FF0000"/>
          <w:sz w:val="22"/>
          <w:szCs w:val="22"/>
        </w:rPr>
        <w:t>[School name]</w:t>
      </w:r>
      <w:r>
        <w:rPr>
          <w:rFonts w:ascii="Calibri" w:eastAsia="Calibri" w:hAnsi="Calibri" w:cs="Calibri"/>
          <w:sz w:val="22"/>
          <w:szCs w:val="22"/>
        </w:rPr>
        <w:t>,</w:t>
      </w:r>
    </w:p>
    <w:p w14:paraId="0E46076C" w14:textId="77777777" w:rsidR="000A4C2B" w:rsidRDefault="000A4C2B">
      <w:pPr>
        <w:rPr>
          <w:rFonts w:ascii="Calibri" w:eastAsia="Calibri" w:hAnsi="Calibri" w:cs="Calibri"/>
          <w:sz w:val="22"/>
          <w:szCs w:val="22"/>
        </w:rPr>
      </w:pPr>
    </w:p>
    <w:p w14:paraId="2F9772A8" w14:textId="77777777" w:rsidR="000A4C2B" w:rsidRDefault="00903859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It has been brought to 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my/our </w:t>
      </w:r>
      <w:r>
        <w:rPr>
          <w:rFonts w:ascii="Calibri" w:eastAsia="Calibri" w:hAnsi="Calibri" w:cs="Calibri"/>
          <w:sz w:val="22"/>
          <w:szCs w:val="22"/>
        </w:rPr>
        <w:t xml:space="preserve">attention that you intend to bring a 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butterfly </w:t>
      </w:r>
      <w:r>
        <w:rPr>
          <w:rFonts w:ascii="Calibri" w:eastAsia="Calibri" w:hAnsi="Calibri" w:cs="Calibri"/>
          <w:sz w:val="22"/>
          <w:szCs w:val="22"/>
        </w:rPr>
        <w:t xml:space="preserve">hatchery into the classroom to enhance the topic that 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(Year_/class_) </w:t>
      </w:r>
      <w:r>
        <w:rPr>
          <w:rFonts w:ascii="Calibri" w:eastAsia="Calibri" w:hAnsi="Calibri" w:cs="Calibri"/>
          <w:sz w:val="22"/>
          <w:szCs w:val="22"/>
        </w:rPr>
        <w:t xml:space="preserve">are currently learning. </w:t>
      </w:r>
      <w:r>
        <w:rPr>
          <w:rFonts w:ascii="Calibri" w:eastAsia="Calibri" w:hAnsi="Calibri" w:cs="Calibri"/>
          <w:color w:val="FF0000"/>
          <w:sz w:val="22"/>
          <w:szCs w:val="22"/>
        </w:rPr>
        <w:t>I/We</w:t>
      </w:r>
      <w:r>
        <w:rPr>
          <w:rFonts w:ascii="Calibri" w:eastAsia="Calibri" w:hAnsi="Calibri" w:cs="Calibri"/>
          <w:sz w:val="22"/>
          <w:szCs w:val="22"/>
        </w:rPr>
        <w:t xml:space="preserve"> can appreciate that real-life experiences are an important part of school life and can help children to make the connection between what they are learning ins</w:t>
      </w:r>
      <w:r>
        <w:rPr>
          <w:rFonts w:ascii="Calibri" w:eastAsia="Calibri" w:hAnsi="Calibri" w:cs="Calibri"/>
          <w:sz w:val="22"/>
          <w:szCs w:val="22"/>
        </w:rPr>
        <w:t>ide the classroom and the wider world. However, as the parent of a vegan child in your class, I would ask you to please reconsider.</w:t>
      </w:r>
    </w:p>
    <w:p w14:paraId="60166840" w14:textId="77777777" w:rsidR="000A4C2B" w:rsidRDefault="000A4C2B">
      <w:pPr>
        <w:rPr>
          <w:rFonts w:ascii="Calibri" w:eastAsia="Calibri" w:hAnsi="Calibri" w:cs="Calibri"/>
          <w:sz w:val="22"/>
          <w:szCs w:val="22"/>
        </w:rPr>
      </w:pPr>
    </w:p>
    <w:p w14:paraId="56AA5B8E" w14:textId="61C1160E" w:rsidR="000A4C2B" w:rsidRDefault="00903859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You may or may not know, veganism is a protected philosophy and way of living which seeks to exclude – as far as is possibl</w:t>
      </w:r>
      <w:r>
        <w:rPr>
          <w:rFonts w:ascii="Calibri" w:eastAsia="Calibri" w:hAnsi="Calibri" w:cs="Calibri"/>
          <w:sz w:val="22"/>
          <w:szCs w:val="22"/>
        </w:rPr>
        <w:t xml:space="preserve">e and practicable – all forms of exploitation of, and cruelty to, animals for food, clothing or any other purpose. From our perspective, caterpillars and butterflies used in </w:t>
      </w:r>
      <w:bookmarkStart w:id="0" w:name="_Hlk106113822"/>
      <w:r>
        <w:rPr>
          <w:rFonts w:ascii="Calibri" w:eastAsia="Calibri" w:hAnsi="Calibri" w:cs="Calibri"/>
          <w:sz w:val="22"/>
          <w:szCs w:val="22"/>
        </w:rPr>
        <w:t xml:space="preserve">hatcheries </w:t>
      </w:r>
      <w:bookmarkEnd w:id="0"/>
      <w:r>
        <w:rPr>
          <w:rFonts w:ascii="Calibri" w:eastAsia="Calibri" w:hAnsi="Calibri" w:cs="Calibri"/>
          <w:sz w:val="22"/>
          <w:szCs w:val="22"/>
        </w:rPr>
        <w:t xml:space="preserve">are being exploited; therefore, 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our/my </w:t>
      </w:r>
      <w:r>
        <w:rPr>
          <w:rFonts w:ascii="Calibri" w:eastAsia="Calibri" w:hAnsi="Calibri" w:cs="Calibri"/>
          <w:sz w:val="22"/>
          <w:szCs w:val="22"/>
        </w:rPr>
        <w:t xml:space="preserve">child 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(insert name) </w:t>
      </w:r>
      <w:r>
        <w:rPr>
          <w:rFonts w:ascii="Calibri" w:eastAsia="Calibri" w:hAnsi="Calibri" w:cs="Calibri"/>
          <w:sz w:val="22"/>
          <w:szCs w:val="22"/>
        </w:rPr>
        <w:t>will not fee</w:t>
      </w:r>
      <w:r>
        <w:rPr>
          <w:rFonts w:ascii="Calibri" w:eastAsia="Calibri" w:hAnsi="Calibri" w:cs="Calibri"/>
          <w:sz w:val="22"/>
          <w:szCs w:val="22"/>
        </w:rPr>
        <w:t>l comfortable taking part in this activity, any pre-learning activities prior to their arrival or recount work afterwards. Consequently, the planned use of a butterfly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hatchery is both excluding my child and extremely upsetting for </w:t>
      </w:r>
      <w:r>
        <w:rPr>
          <w:rFonts w:ascii="Calibri" w:eastAsia="Calibri" w:hAnsi="Calibri" w:cs="Calibri"/>
          <w:color w:val="FF0000"/>
          <w:sz w:val="22"/>
          <w:szCs w:val="22"/>
        </w:rPr>
        <w:t>(him/her/them)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0873D89" w14:textId="77777777" w:rsidR="000A4C2B" w:rsidRDefault="000A4C2B">
      <w:pPr>
        <w:rPr>
          <w:rFonts w:ascii="Calibri" w:eastAsia="Calibri" w:hAnsi="Calibri" w:cs="Calibri"/>
          <w:sz w:val="22"/>
          <w:szCs w:val="22"/>
        </w:rPr>
      </w:pPr>
    </w:p>
    <w:p w14:paraId="3F50A0A3" w14:textId="77777777" w:rsidR="000A4C2B" w:rsidRDefault="00903859">
      <w:pPr>
        <w:rPr>
          <w:sz w:val="22"/>
          <w:szCs w:val="22"/>
        </w:rPr>
      </w:pPr>
      <w:bookmarkStart w:id="1" w:name="_Hlk106186701"/>
      <w:r>
        <w:rPr>
          <w:rFonts w:ascii="Calibri" w:eastAsia="Calibri" w:hAnsi="Calibri" w:cs="Calibri"/>
          <w:b/>
          <w:bCs/>
          <w:sz w:val="22"/>
          <w:szCs w:val="22"/>
        </w:rPr>
        <w:t>Inclusi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ve </w:t>
      </w:r>
    </w:p>
    <w:p w14:paraId="132F6E53" w14:textId="77777777" w:rsidR="000A4C2B" w:rsidRDefault="000A4C2B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1DA82937" w14:textId="77777777" w:rsidR="000A4C2B" w:rsidRDefault="00903859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 you will be aware, discrimination against vegans is prohibited under equality law.</w:t>
      </w:r>
    </w:p>
    <w:bookmarkEnd w:id="1"/>
    <w:p w14:paraId="5741EC42" w14:textId="77777777" w:rsidR="000A4C2B" w:rsidRDefault="000A4C2B">
      <w:pPr>
        <w:rPr>
          <w:rFonts w:ascii="Calibri" w:eastAsia="Calibri" w:hAnsi="Calibri" w:cs="Calibri"/>
          <w:sz w:val="22"/>
          <w:szCs w:val="22"/>
        </w:rPr>
      </w:pPr>
    </w:p>
    <w:p w14:paraId="1711928B" w14:textId="77777777" w:rsidR="000A4C2B" w:rsidRDefault="00903859">
      <w:pPr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Animal Rights</w:t>
      </w:r>
    </w:p>
    <w:p w14:paraId="182FADEC" w14:textId="77777777" w:rsidR="000A4C2B" w:rsidRDefault="000A4C2B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782FFEE3" w14:textId="77777777" w:rsidR="000A4C2B" w:rsidRDefault="00903859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Caterpillars and butterflies are an essential part of our ecosystem which is being threatened with the release of different butterfly species into no</w:t>
      </w:r>
      <w:r>
        <w:rPr>
          <w:rFonts w:ascii="Calibri" w:eastAsia="Calibri" w:hAnsi="Calibri" w:cs="Calibri"/>
          <w:sz w:val="22"/>
          <w:szCs w:val="22"/>
        </w:rPr>
        <w:t>n-native areas.</w:t>
      </w:r>
    </w:p>
    <w:p w14:paraId="64524798" w14:textId="77777777" w:rsidR="000A4C2B" w:rsidRDefault="000A4C2B">
      <w:pPr>
        <w:rPr>
          <w:rFonts w:ascii="Calibri" w:eastAsia="Calibri" w:hAnsi="Calibri" w:cs="Calibri"/>
          <w:sz w:val="22"/>
          <w:szCs w:val="22"/>
        </w:rPr>
      </w:pPr>
    </w:p>
    <w:p w14:paraId="4391793F" w14:textId="77777777" w:rsidR="000A4C2B" w:rsidRDefault="00903859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Often when butterflies are </w:t>
      </w:r>
      <w:r w:rsidRPr="00DA7316">
        <w:rPr>
          <w:rFonts w:ascii="Calibri" w:eastAsia="Calibri" w:hAnsi="Calibri" w:cs="Calibri"/>
          <w:sz w:val="22"/>
          <w:szCs w:val="22"/>
        </w:rPr>
        <w:t xml:space="preserve">released, </w:t>
      </w:r>
      <w:r>
        <w:rPr>
          <w:rFonts w:ascii="Calibri" w:eastAsia="Calibri" w:hAnsi="Calibri" w:cs="Calibri"/>
          <w:sz w:val="22"/>
          <w:szCs w:val="22"/>
        </w:rPr>
        <w:t>the area is not checked to see whether it can properly sustain them.</w:t>
      </w:r>
    </w:p>
    <w:p w14:paraId="3EE5365C" w14:textId="77777777" w:rsidR="000A4C2B" w:rsidRDefault="000A4C2B">
      <w:pPr>
        <w:rPr>
          <w:rFonts w:ascii="Calibri" w:eastAsia="Calibri" w:hAnsi="Calibri" w:cs="Calibri"/>
          <w:sz w:val="22"/>
          <w:szCs w:val="22"/>
        </w:rPr>
      </w:pPr>
    </w:p>
    <w:p w14:paraId="7A634468" w14:textId="77777777" w:rsidR="000A4C2B" w:rsidRDefault="00903859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Certain aspects of the classroom environment such as noise, tampering and temperature are not ideal for the caterpillars and may cau</w:t>
      </w:r>
      <w:r>
        <w:rPr>
          <w:rFonts w:ascii="Calibri" w:eastAsia="Calibri" w:hAnsi="Calibri" w:cs="Calibri"/>
          <w:sz w:val="22"/>
          <w:szCs w:val="22"/>
        </w:rPr>
        <w:t xml:space="preserve">se a difficult metamorphosis or death. </w:t>
      </w:r>
    </w:p>
    <w:p w14:paraId="4D443394" w14:textId="77777777" w:rsidR="000A4C2B" w:rsidRDefault="000A4C2B">
      <w:pPr>
        <w:rPr>
          <w:rFonts w:ascii="Calibri" w:eastAsia="Calibri" w:hAnsi="Calibri" w:cs="Calibri"/>
          <w:sz w:val="22"/>
          <w:szCs w:val="22"/>
        </w:rPr>
      </w:pPr>
    </w:p>
    <w:p w14:paraId="4C7BA0E3" w14:textId="77777777" w:rsidR="000A4C2B" w:rsidRDefault="00903859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practice of keeping butterflies as ‘pets’ or as a learning resource is cruel and outdated. Insects are sentient, have every right to their freedom and deserve our respect.</w:t>
      </w:r>
    </w:p>
    <w:p w14:paraId="3DD8026D" w14:textId="77777777" w:rsidR="000A4C2B" w:rsidRDefault="000A4C2B">
      <w:pPr>
        <w:rPr>
          <w:rFonts w:ascii="Calibri" w:eastAsia="Calibri" w:hAnsi="Calibri" w:cs="Calibri"/>
          <w:sz w:val="22"/>
          <w:szCs w:val="22"/>
        </w:rPr>
      </w:pPr>
    </w:p>
    <w:p w14:paraId="22E1E0E6" w14:textId="77777777" w:rsidR="000A4C2B" w:rsidRDefault="00903859">
      <w:pPr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Disease and illness </w:t>
      </w:r>
    </w:p>
    <w:p w14:paraId="4E7D8E1A" w14:textId="77777777" w:rsidR="000A4C2B" w:rsidRDefault="000A4C2B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41C15E47" w14:textId="77777777" w:rsidR="000A4C2B" w:rsidRDefault="00903859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</w:rPr>
        <w:t>Children removin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>g the lid of the hatchery may introduce harmful bacteria into the cup causing death.</w:t>
      </w:r>
    </w:p>
    <w:p w14:paraId="324A93AC" w14:textId="77777777" w:rsidR="000A4C2B" w:rsidRDefault="000A4C2B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72100B11" w14:textId="77777777" w:rsidR="000A4C2B" w:rsidRDefault="00903859">
      <w:pPr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Is it educational?</w:t>
      </w:r>
    </w:p>
    <w:p w14:paraId="6C85865B" w14:textId="77777777" w:rsidR="000A4C2B" w:rsidRDefault="000A4C2B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59804293" w14:textId="47780A2D" w:rsidR="000A4C2B" w:rsidRDefault="00903859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</w:rPr>
        <w:t>Rather than focusing on a short-lived project in the classroom, why not instead focus on the importance of preserving our natural environment and helping the declining butterfly population? This real-world lesson, that could include wildflower planting, wo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uld foster a sense of responsibility in your learners and encourage them to help improve our dwindling butterfly populations, naturally. Seeing happy butterflies </w:t>
      </w:r>
      <w:r w:rsidRPr="00DA7316"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around a Buddleia plant 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>at the window would still encourage a sense of awe.</w:t>
      </w:r>
    </w:p>
    <w:p w14:paraId="2886E270" w14:textId="77777777" w:rsidR="000A4C2B" w:rsidRDefault="000A4C2B">
      <w:pPr>
        <w:rPr>
          <w:rFonts w:ascii="Calibri" w:eastAsia="Calibri" w:hAnsi="Calibri" w:cs="Calibri"/>
          <w:color w:val="4F606C"/>
          <w:sz w:val="22"/>
          <w:szCs w:val="22"/>
        </w:rPr>
      </w:pPr>
    </w:p>
    <w:p w14:paraId="59A99EC7" w14:textId="77777777" w:rsidR="000A4C2B" w:rsidRDefault="00903859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By having </w:t>
      </w:r>
      <w:r>
        <w:rPr>
          <w:rFonts w:ascii="Calibri" w:eastAsia="Calibri" w:hAnsi="Calibri" w:cs="Calibri"/>
          <w:color w:val="FF0000"/>
          <w:sz w:val="22"/>
          <w:szCs w:val="22"/>
        </w:rPr>
        <w:t>(captiv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e/caged) </w:t>
      </w:r>
      <w:r>
        <w:rPr>
          <w:rFonts w:ascii="Calibri" w:eastAsia="Calibri" w:hAnsi="Calibri" w:cs="Calibri"/>
          <w:sz w:val="22"/>
          <w:szCs w:val="22"/>
        </w:rPr>
        <w:t>insects in your classroom you are not providing an honest learning experience.</w:t>
      </w:r>
    </w:p>
    <w:p w14:paraId="5B3D2C0E" w14:textId="77777777" w:rsidR="000A4C2B" w:rsidRDefault="000A4C2B">
      <w:pPr>
        <w:rPr>
          <w:rFonts w:ascii="Calibri" w:eastAsia="Calibri" w:hAnsi="Calibri" w:cs="Calibri"/>
          <w:sz w:val="22"/>
          <w:szCs w:val="22"/>
        </w:rPr>
      </w:pPr>
    </w:p>
    <w:p w14:paraId="54D00747" w14:textId="77777777" w:rsidR="000A4C2B" w:rsidRDefault="00903859">
      <w:pPr>
        <w:rPr>
          <w:sz w:val="22"/>
          <w:szCs w:val="22"/>
        </w:rPr>
      </w:pPr>
      <w:bookmarkStart w:id="2" w:name="_Hlk106187056"/>
      <w:r>
        <w:rPr>
          <w:rFonts w:ascii="Calibri" w:eastAsia="Calibri" w:hAnsi="Calibri" w:cs="Calibri"/>
          <w:color w:val="FF0000"/>
          <w:sz w:val="22"/>
          <w:szCs w:val="22"/>
        </w:rPr>
        <w:t xml:space="preserve">I/We </w:t>
      </w:r>
      <w:r>
        <w:rPr>
          <w:rFonts w:ascii="Calibri" w:eastAsia="Calibri" w:hAnsi="Calibri" w:cs="Calibri"/>
          <w:sz w:val="22"/>
          <w:szCs w:val="22"/>
        </w:rPr>
        <w:t xml:space="preserve">have not made this request lightly, as 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I/we </w:t>
      </w:r>
      <w:r>
        <w:rPr>
          <w:rFonts w:ascii="Calibri" w:eastAsia="Calibri" w:hAnsi="Calibri" w:cs="Calibri"/>
          <w:sz w:val="22"/>
          <w:szCs w:val="22"/>
        </w:rPr>
        <w:t xml:space="preserve">know how hard you work and how far in advance you must plan your termly work and activities. For more information you </w:t>
      </w:r>
      <w:r>
        <w:rPr>
          <w:rFonts w:ascii="Calibri" w:eastAsia="Calibri" w:hAnsi="Calibri" w:cs="Calibri"/>
          <w:sz w:val="22"/>
          <w:szCs w:val="22"/>
        </w:rPr>
        <w:t xml:space="preserve">can request free CPD training on vegan inclusion from The Vegan Society or visit The Vegan Society’s </w:t>
      </w:r>
      <w:commentRangeStart w:id="3"/>
      <w:r>
        <w:fldChar w:fldCharType="begin"/>
      </w:r>
      <w:r>
        <w:instrText xml:space="preserve"> HYPERLINK "https://www.vegansociety.com/lifestyle/vegan-inclusive-education" </w:instrText>
      </w:r>
      <w:r>
        <w:fldChar w:fldCharType="separate"/>
      </w:r>
      <w:r>
        <w:rPr>
          <w:rFonts w:ascii="Calibri" w:eastAsia="Calibri" w:hAnsi="Calibri" w:cs="Calibri"/>
          <w:color w:val="2E97D3"/>
          <w:sz w:val="22"/>
          <w:szCs w:val="22"/>
          <w:u w:val="single" w:color="2E97D3"/>
        </w:rPr>
        <w:t>Education</w:t>
      </w:r>
      <w:r>
        <w:rPr>
          <w:rFonts w:ascii="Calibri" w:eastAsia="Calibri" w:hAnsi="Calibri" w:cs="Calibri"/>
          <w:color w:val="2E97D3"/>
          <w:sz w:val="22"/>
          <w:szCs w:val="22"/>
          <w:u w:val="single" w:color="2E97D3"/>
        </w:rPr>
        <w:fldChar w:fldCharType="end"/>
      </w:r>
      <w:commentRangeEnd w:id="3"/>
      <w:r>
        <w:rPr>
          <w:rStyle w:val="CommentReference"/>
        </w:rPr>
        <w:commentReference w:id="3"/>
      </w:r>
      <w:r>
        <w:rPr>
          <w:rFonts w:ascii="Calibri" w:eastAsia="Calibri" w:hAnsi="Calibri" w:cs="Calibri"/>
          <w:sz w:val="22"/>
          <w:szCs w:val="22"/>
        </w:rPr>
        <w:t xml:space="preserve"> page. </w:t>
      </w:r>
    </w:p>
    <w:p w14:paraId="2A1EE021" w14:textId="77777777" w:rsidR="000A4C2B" w:rsidRDefault="000A4C2B">
      <w:pPr>
        <w:rPr>
          <w:rFonts w:ascii="Calibri" w:eastAsia="Calibri" w:hAnsi="Calibri" w:cs="Calibri"/>
          <w:sz w:val="22"/>
          <w:szCs w:val="22"/>
        </w:rPr>
      </w:pPr>
    </w:p>
    <w:p w14:paraId="7D89241B" w14:textId="77777777" w:rsidR="000A4C2B" w:rsidRDefault="00903859">
      <w:r>
        <w:rPr>
          <w:rFonts w:ascii="Calibri" w:eastAsia="Calibri" w:hAnsi="Calibri" w:cs="Calibri"/>
          <w:color w:val="211C1E"/>
          <w:sz w:val="22"/>
          <w:szCs w:val="22"/>
        </w:rPr>
        <w:t xml:space="preserve">A concise guide for educators on how to provide a vegan-inclusive education can be found </w:t>
      </w:r>
      <w:commentRangeStart w:id="4"/>
      <w:r>
        <w:fldChar w:fldCharType="begin"/>
      </w:r>
      <w:r>
        <w:instrText xml:space="preserve"> HYPERLINK "https://www.vegansociety.com/sites/default/files/uploads/downloads/TVS_Education%20Booklet_A5_DIGITAL.pdf" </w:instrText>
      </w:r>
      <w:r>
        <w:fldChar w:fldCharType="separate"/>
      </w:r>
      <w:r>
        <w:rPr>
          <w:rFonts w:ascii="Calibri" w:eastAsia="Calibri" w:hAnsi="Calibri" w:cs="Calibri"/>
          <w:color w:val="0563C1"/>
          <w:sz w:val="22"/>
          <w:szCs w:val="22"/>
          <w:u w:val="single" w:color="0563C1"/>
        </w:rPr>
        <w:t>here</w:t>
      </w:r>
      <w:r>
        <w:rPr>
          <w:rFonts w:ascii="Calibri" w:eastAsia="Calibri" w:hAnsi="Calibri" w:cs="Calibri"/>
          <w:color w:val="0563C1"/>
          <w:sz w:val="22"/>
          <w:szCs w:val="22"/>
          <w:u w:val="single" w:color="0563C1"/>
        </w:rPr>
        <w:fldChar w:fldCharType="end"/>
      </w:r>
      <w:commentRangeEnd w:id="4"/>
      <w:r>
        <w:rPr>
          <w:rStyle w:val="CommentReference"/>
        </w:rPr>
        <w:commentReference w:id="4"/>
      </w:r>
      <w:r>
        <w:rPr>
          <w:rFonts w:ascii="Calibri" w:eastAsia="Calibri" w:hAnsi="Calibri" w:cs="Calibri"/>
          <w:color w:val="211C1E"/>
          <w:sz w:val="22"/>
          <w:szCs w:val="22"/>
        </w:rPr>
        <w:t>.</w:t>
      </w:r>
    </w:p>
    <w:p w14:paraId="24BADFAA" w14:textId="77777777" w:rsidR="000A4C2B" w:rsidRDefault="000A4C2B">
      <w:pPr>
        <w:rPr>
          <w:rFonts w:ascii="Calibri" w:eastAsia="Calibri" w:hAnsi="Calibri" w:cs="Calibri"/>
          <w:sz w:val="22"/>
          <w:szCs w:val="22"/>
        </w:rPr>
      </w:pPr>
    </w:p>
    <w:p w14:paraId="302351BA" w14:textId="632B3A2F" w:rsidR="000A4C2B" w:rsidRDefault="00903859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Thank you for reading this letter. </w:t>
      </w:r>
      <w:r>
        <w:rPr>
          <w:rFonts w:ascii="Calibri" w:eastAsia="Calibri" w:hAnsi="Calibri" w:cs="Calibri"/>
          <w:color w:val="FF0000"/>
          <w:sz w:val="22"/>
          <w:szCs w:val="22"/>
        </w:rPr>
        <w:t>I/</w:t>
      </w:r>
      <w:r>
        <w:rPr>
          <w:rFonts w:ascii="Calibri" w:eastAsia="Calibri" w:hAnsi="Calibri" w:cs="Calibri"/>
          <w:color w:val="B5082E"/>
          <w:sz w:val="22"/>
          <w:szCs w:val="22"/>
        </w:rPr>
        <w:t>W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e </w:t>
      </w:r>
      <w:r>
        <w:rPr>
          <w:rFonts w:ascii="Calibri" w:eastAsia="Calibri" w:hAnsi="Calibri" w:cs="Calibri"/>
          <w:sz w:val="22"/>
          <w:szCs w:val="22"/>
        </w:rPr>
        <w:t xml:space="preserve">would be more than happy to work in partnership with you on any issues raised because of </w:t>
      </w:r>
      <w:r>
        <w:rPr>
          <w:rFonts w:ascii="Calibri" w:eastAsia="Calibri" w:hAnsi="Calibri" w:cs="Calibri"/>
          <w:color w:val="FF0000"/>
          <w:sz w:val="22"/>
          <w:szCs w:val="22"/>
        </w:rPr>
        <w:t>my/our</w:t>
      </w:r>
      <w:r>
        <w:rPr>
          <w:rFonts w:ascii="Calibri" w:eastAsia="Calibri" w:hAnsi="Calibri" w:cs="Calibri"/>
          <w:sz w:val="22"/>
          <w:szCs w:val="22"/>
        </w:rPr>
        <w:t xml:space="preserve"> request.</w:t>
      </w:r>
    </w:p>
    <w:p w14:paraId="560325A9" w14:textId="77777777" w:rsidR="000A4C2B" w:rsidRDefault="000A4C2B">
      <w:pPr>
        <w:rPr>
          <w:rFonts w:ascii="Calibri" w:eastAsia="Calibri" w:hAnsi="Calibri" w:cs="Calibri"/>
          <w:sz w:val="22"/>
          <w:szCs w:val="22"/>
        </w:rPr>
      </w:pPr>
    </w:p>
    <w:p w14:paraId="51C89D1C" w14:textId="77777777" w:rsidR="000A4C2B" w:rsidRDefault="000A4C2B">
      <w:pPr>
        <w:rPr>
          <w:rFonts w:ascii="Calibri" w:eastAsia="Calibri" w:hAnsi="Calibri" w:cs="Calibri"/>
          <w:sz w:val="22"/>
          <w:szCs w:val="22"/>
        </w:rPr>
      </w:pPr>
    </w:p>
    <w:p w14:paraId="18401769" w14:textId="77777777" w:rsidR="000A4C2B" w:rsidRDefault="00903859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Yours sincerely,</w:t>
      </w:r>
    </w:p>
    <w:p w14:paraId="6DCEE19F" w14:textId="77777777" w:rsidR="000A4C2B" w:rsidRDefault="00903859">
      <w:pPr>
        <w:rPr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[Sender name]</w:t>
      </w:r>
    </w:p>
    <w:bookmarkEnd w:id="2"/>
    <w:p w14:paraId="34B27FBB" w14:textId="77777777" w:rsidR="000A4C2B" w:rsidRDefault="000A4C2B">
      <w:pPr>
        <w:rPr>
          <w:rFonts w:ascii="Calibri" w:eastAsia="Calibri" w:hAnsi="Calibri" w:cs="Calibri"/>
          <w:sz w:val="22"/>
          <w:szCs w:val="22"/>
        </w:rPr>
      </w:pPr>
    </w:p>
    <w:sectPr w:rsidR="000A4C2B">
      <w:pgSz w:w="11906" w:h="16838"/>
      <w:pgMar w:top="1134" w:right="1134" w:bottom="1134" w:left="1134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Laura Chepner" w:date="2022-07-20T14:11:00Z" w:initials="LC">
    <w:p w14:paraId="22A09481" w14:textId="77777777" w:rsidR="000A4C2B" w:rsidRDefault="00903859">
      <w:pPr>
        <w:rPr>
          <w:sz w:val="20"/>
          <w:szCs w:val="20"/>
        </w:rPr>
      </w:pPr>
      <w:hyperlink r:id="rId1" w:history="1">
        <w:r>
          <w:rPr>
            <w:color w:val="0000FF"/>
            <w:sz w:val="20"/>
            <w:szCs w:val="20"/>
            <w:u w:val="single" w:color="0000FF"/>
          </w:rPr>
          <w:t>https://www.vegansociety.com/lifestyle/vegan-inclusive-education</w:t>
        </w:r>
      </w:hyperlink>
    </w:p>
  </w:comment>
  <w:comment w:id="4" w:author="Laura Chepner" w:date="2022-07-20T14:12:00Z" w:initials="LC">
    <w:p w14:paraId="20561AF5" w14:textId="77777777" w:rsidR="000A4C2B" w:rsidRDefault="00903859">
      <w:pPr>
        <w:rPr>
          <w:sz w:val="20"/>
          <w:szCs w:val="20"/>
        </w:rPr>
      </w:pPr>
      <w:hyperlink r:id="rId2" w:history="1">
        <w:r>
          <w:rPr>
            <w:color w:val="0000FF"/>
            <w:sz w:val="20"/>
            <w:szCs w:val="20"/>
            <w:u w:val="single" w:color="0000FF"/>
          </w:rPr>
          <w:t>https://www.vegansociety.com/sites/default/files/uploads/downloads/TVS_Education%20Booklet_A5_DIGITAL.pdf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A09481" w15:done="0"/>
  <w15:commentEx w15:paraId="20561AF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BBD52C3" w16cex:dateUtc="2022-07-20T13:11:00Z"/>
  <w16cex:commentExtensible w16cex:durableId="0B086ACA" w16cex:dateUtc="2022-07-20T1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A09481" w16cid:durableId="7BBD52C3"/>
  <w16cid:commentId w16cid:paraId="20561AF5" w16cid:durableId="0B086AC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C2B"/>
    <w:rsid w:val="000A4C2B"/>
    <w:rsid w:val="00903859"/>
    <w:rsid w:val="00DA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7D49C4-6429-4C2D-A47E-7B04C5F2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rFonts w:ascii="Liberation Serif" w:eastAsia="Liberation Serif" w:hAnsi="Liberation Serif" w:cs="Liberation Seri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Times New Roman" w:eastAsia="Times New Roman" w:hAnsi="Times New Roman" w:cs="Times New Roman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Times New Roman" w:eastAsia="Times New Roman" w:hAnsi="Times New Roman" w:cs="Times New Roman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styleId="CommentReference">
    <w:name w:val="annotation reference"/>
    <w:basedOn w:val="DefaultParagraphFont"/>
    <w:uiPriority w:val="99"/>
    <w:rsid w:val="000F3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Liberation Serif" w:eastAsia="Liberation Serif" w:hAnsi="Liberation Serif" w:cs="Liberation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vegansociety.com/sites/default/files/uploads/downloads/TVS_Education%20Booklet_A5_DIGITAL.pdf" TargetMode="External"/><Relationship Id="rId1" Type="http://schemas.openxmlformats.org/officeDocument/2006/relationships/hyperlink" Target="https://www.vegansociety.com/lifestyle/vegan-inclusive-education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2910</Characters>
  <Application>Microsoft Office Word</Application>
  <DocSecurity>4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Parrott</dc:creator>
  <cp:lastModifiedBy>Emma Parrott</cp:lastModifiedBy>
  <cp:revision>2</cp:revision>
  <dcterms:created xsi:type="dcterms:W3CDTF">2022-09-27T14:52:00Z</dcterms:created>
  <dcterms:modified xsi:type="dcterms:W3CDTF">2022-09-27T14:52:00Z</dcterms:modified>
</cp:coreProperties>
</file>